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5B" w:rsidRDefault="004B2F5B">
      <w:r>
        <w:t xml:space="preserve">Тюмень движется от ресурсных центров </w:t>
      </w:r>
      <w:r>
        <w:t>к центрам развития местных сообществ</w:t>
      </w:r>
      <w:r>
        <w:t xml:space="preserve"> </w:t>
      </w:r>
    </w:p>
    <w:p w:rsidR="00A22B60" w:rsidRDefault="00212DC8">
      <w:pPr>
        <w:rPr>
          <w:b/>
        </w:rPr>
      </w:pPr>
      <w:r w:rsidRPr="004B2F5B">
        <w:rPr>
          <w:b/>
        </w:rPr>
        <w:t>С 201</w:t>
      </w:r>
      <w:r w:rsidR="000B4361" w:rsidRPr="004B2F5B">
        <w:rPr>
          <w:b/>
        </w:rPr>
        <w:t>1</w:t>
      </w:r>
      <w:r w:rsidRPr="004B2F5B">
        <w:rPr>
          <w:b/>
        </w:rPr>
        <w:t xml:space="preserve"> года Благотворительный фонд развития города Тюмени </w:t>
      </w:r>
      <w:r w:rsidR="007A58D4" w:rsidRPr="004B2F5B">
        <w:rPr>
          <w:b/>
        </w:rPr>
        <w:t xml:space="preserve">(БФРГТ) </w:t>
      </w:r>
      <w:r w:rsidRPr="004B2F5B">
        <w:rPr>
          <w:b/>
        </w:rPr>
        <w:t>ведёт работу по созданию ресурсных центров для п</w:t>
      </w:r>
      <w:r w:rsidR="008957EE" w:rsidRPr="004B2F5B">
        <w:rPr>
          <w:b/>
        </w:rPr>
        <w:t>оддержки социально ориентированных</w:t>
      </w:r>
      <w:r w:rsidRPr="004B2F5B">
        <w:rPr>
          <w:b/>
        </w:rPr>
        <w:t xml:space="preserve"> </w:t>
      </w:r>
      <w:r w:rsidR="00A22B60" w:rsidRPr="004B2F5B">
        <w:rPr>
          <w:b/>
        </w:rPr>
        <w:t>н</w:t>
      </w:r>
      <w:r w:rsidRPr="004B2F5B">
        <w:rPr>
          <w:b/>
        </w:rPr>
        <w:t>екоммерческих организаций</w:t>
      </w:r>
      <w:r w:rsidR="008957EE" w:rsidRPr="004B2F5B">
        <w:rPr>
          <w:b/>
        </w:rPr>
        <w:t>, побеждая в</w:t>
      </w:r>
      <w:r w:rsidR="00A22B60" w:rsidRPr="004B2F5B">
        <w:rPr>
          <w:b/>
        </w:rPr>
        <w:t xml:space="preserve"> конкурс</w:t>
      </w:r>
      <w:r w:rsidR="008957EE" w:rsidRPr="004B2F5B">
        <w:rPr>
          <w:b/>
        </w:rPr>
        <w:t>ах сначала у Министерства экономического развития Российской Федерации, а с 2017 года у Фонда президентских грантов.</w:t>
      </w:r>
      <w:r w:rsidR="007A58D4" w:rsidRPr="004B2F5B">
        <w:rPr>
          <w:b/>
        </w:rPr>
        <w:t xml:space="preserve"> Руководит выполнением программ исполнительный директор БФРГТ Вера </w:t>
      </w:r>
      <w:proofErr w:type="spellStart"/>
      <w:r w:rsidR="007A58D4" w:rsidRPr="004B2F5B">
        <w:rPr>
          <w:b/>
        </w:rPr>
        <w:t>Барова</w:t>
      </w:r>
      <w:proofErr w:type="spellEnd"/>
      <w:r w:rsidR="007A58D4" w:rsidRPr="004B2F5B">
        <w:rPr>
          <w:b/>
        </w:rPr>
        <w:t>.</w:t>
      </w:r>
    </w:p>
    <w:p w:rsidR="00212DC8" w:rsidRPr="007C689F" w:rsidRDefault="00212DC8">
      <w:pPr>
        <w:rPr>
          <w:i/>
        </w:rPr>
      </w:pPr>
      <w:r w:rsidRPr="007C689F">
        <w:rPr>
          <w:i/>
        </w:rPr>
        <w:t>- Вера Владимировна, Благотворительный фонд развития города Тюмени и сам выступает в роли ресурсного центра для некоммерческих организаций, и создал целую сеть РЦ как на юге области, так и в регионах Уральского федерального округа. А зачем они нужны, эти центры, в чём их задача?</w:t>
      </w:r>
    </w:p>
    <w:p w:rsidR="00036955" w:rsidRDefault="00A22B60">
      <w:r>
        <w:t>- Инициативный человек</w:t>
      </w:r>
      <w:r w:rsidR="00E33784">
        <w:t xml:space="preserve"> встреч</w:t>
      </w:r>
      <w:r>
        <w:t>ает на сво</w:t>
      </w:r>
      <w:r w:rsidR="007A58D4">
        <w:t>ё</w:t>
      </w:r>
      <w:r>
        <w:t xml:space="preserve">м пути немало </w:t>
      </w:r>
      <w:r w:rsidR="00E33784">
        <w:t>препятстви</w:t>
      </w:r>
      <w:r>
        <w:t>й</w:t>
      </w:r>
      <w:r w:rsidR="007A58D4">
        <w:t>, когда вдохновлё</w:t>
      </w:r>
      <w:r w:rsidR="00E33784">
        <w:t xml:space="preserve">нный идеей в эмоциональном порыве приходит в органы власти, </w:t>
      </w:r>
      <w:r>
        <w:t>и слышит:</w:t>
      </w:r>
      <w:r w:rsidR="00E33784">
        <w:t xml:space="preserve"> сам придума</w:t>
      </w:r>
      <w:r>
        <w:t>л</w:t>
      </w:r>
      <w:r w:rsidR="00E33784">
        <w:t xml:space="preserve"> – сам решай</w:t>
      </w:r>
      <w:r>
        <w:t xml:space="preserve">. Обращается к представителям </w:t>
      </w:r>
      <w:r w:rsidR="00E33784">
        <w:t>бизнес</w:t>
      </w:r>
      <w:r>
        <w:t>а</w:t>
      </w:r>
      <w:r w:rsidR="00E33784">
        <w:t>: я такой замечательный</w:t>
      </w:r>
      <w:r>
        <w:t>, а моя и</w:t>
      </w:r>
      <w:r w:rsidR="00E33784">
        <w:t>дея ещ</w:t>
      </w:r>
      <w:r w:rsidR="007A58D4">
        <w:t>ё</w:t>
      </w:r>
      <w:r w:rsidR="00E33784">
        <w:t xml:space="preserve"> лучше, поддержите</w:t>
      </w:r>
      <w:r>
        <w:t>, а ему отвечают</w:t>
      </w:r>
      <w:r w:rsidR="00E33784">
        <w:t xml:space="preserve">: </w:t>
      </w:r>
      <w:r>
        <w:t>я</w:t>
      </w:r>
      <w:r w:rsidR="00E33784">
        <w:t xml:space="preserve"> с вами не знаком, не понимаю, с кем дело имею</w:t>
      </w:r>
      <w:r>
        <w:t>. Вот для</w:t>
      </w:r>
      <w:r w:rsidR="00E33784">
        <w:t xml:space="preserve"> того, чтобы образ </w:t>
      </w:r>
      <w:r>
        <w:t>активного гражданина, инициативной группы или целой организации, правила, по которым они готовы сотрудничать, были понятны</w:t>
      </w:r>
      <w:r w:rsidR="00E33784">
        <w:t xml:space="preserve">, </w:t>
      </w:r>
      <w:r>
        <w:t>и нужен ресурсный центр</w:t>
      </w:r>
      <w:r w:rsidR="00D03280">
        <w:t xml:space="preserve">. </w:t>
      </w:r>
      <w:r w:rsidR="008957EE">
        <w:t xml:space="preserve">Но </w:t>
      </w:r>
      <w:r w:rsidR="00E33784">
        <w:t>РЦ</w:t>
      </w:r>
      <w:r w:rsidR="008957EE">
        <w:t xml:space="preserve"> и сам</w:t>
      </w:r>
      <w:r w:rsidR="00E33784">
        <w:t xml:space="preserve"> </w:t>
      </w:r>
      <w:proofErr w:type="gramStart"/>
      <w:r w:rsidR="00E33784">
        <w:t>очень должен</w:t>
      </w:r>
      <w:proofErr w:type="gramEnd"/>
      <w:r w:rsidR="00E33784">
        <w:t xml:space="preserve"> постараться</w:t>
      </w:r>
      <w:r w:rsidR="00D03280">
        <w:t>,</w:t>
      </w:r>
      <w:r w:rsidR="008957EE">
        <w:t xml:space="preserve"> чтобы стать</w:t>
      </w:r>
      <w:r w:rsidR="00E33784">
        <w:t xml:space="preserve"> понятн</w:t>
      </w:r>
      <w:r w:rsidR="008957EE">
        <w:t>ым</w:t>
      </w:r>
      <w:r w:rsidR="00E33784">
        <w:t xml:space="preserve"> и изв</w:t>
      </w:r>
      <w:r w:rsidR="00D03280">
        <w:t>е</w:t>
      </w:r>
      <w:r w:rsidR="00E33784">
        <w:t>стн</w:t>
      </w:r>
      <w:r w:rsidR="008957EE">
        <w:t>ым</w:t>
      </w:r>
      <w:r w:rsidR="00D03280">
        <w:t>, тогда его</w:t>
      </w:r>
      <w:r w:rsidR="00E33784">
        <w:t xml:space="preserve"> авторитет </w:t>
      </w:r>
      <w:r w:rsidR="00D03280">
        <w:t xml:space="preserve">станет </w:t>
      </w:r>
      <w:r w:rsidR="00E33784">
        <w:t>игра</w:t>
      </w:r>
      <w:r w:rsidR="00D03280">
        <w:t>ть</w:t>
      </w:r>
      <w:r w:rsidR="00E33784">
        <w:t xml:space="preserve"> в пользу и этих активных людей тоже.</w:t>
      </w:r>
    </w:p>
    <w:p w:rsidR="00D03280" w:rsidRDefault="00A22B60">
      <w:r>
        <w:t xml:space="preserve">Мы как ресурсный центр, </w:t>
      </w:r>
      <w:r w:rsidR="00D03280">
        <w:t>конечно</w:t>
      </w:r>
      <w:r>
        <w:t xml:space="preserve">, </w:t>
      </w:r>
      <w:r w:rsidR="00D03280">
        <w:t xml:space="preserve">не </w:t>
      </w:r>
      <w:r>
        <w:t>можем претендовать на роль некоего посредника между активным гражданином, государством и бизнесом.</w:t>
      </w:r>
      <w:r w:rsidR="00D03280">
        <w:t xml:space="preserve"> </w:t>
      </w:r>
      <w:r w:rsidR="00E33784">
        <w:t>Но акт</w:t>
      </w:r>
      <w:r w:rsidR="00D03280">
        <w:t>ивным</w:t>
      </w:r>
      <w:r w:rsidR="008957EE">
        <w:t xml:space="preserve"> людям помогаем</w:t>
      </w:r>
      <w:r w:rsidR="00E33784">
        <w:t xml:space="preserve"> понимать, что в целом государство сегодня хочет </w:t>
      </w:r>
      <w:r w:rsidR="00D03280">
        <w:t xml:space="preserve">не просто разовых мероприятий, а </w:t>
      </w:r>
      <w:r w:rsidR="00E33784">
        <w:t xml:space="preserve">конкретной работы по оказанию услуг, по постоянному взаимодействию с </w:t>
      </w:r>
      <w:r w:rsidR="00D03280">
        <w:t xml:space="preserve">целевыми группами. </w:t>
      </w:r>
    </w:p>
    <w:p w:rsidR="00D03280" w:rsidRDefault="00D03280">
      <w:r>
        <w:t xml:space="preserve">Возвращения </w:t>
      </w:r>
      <w:r w:rsidR="00E33784">
        <w:t xml:space="preserve">веры людей в их собственные силы – </w:t>
      </w:r>
      <w:r w:rsidR="001C2F11">
        <w:t>вижу в этом одну из задач ресурсных центров (</w:t>
      </w:r>
      <w:r w:rsidR="00E33784">
        <w:t>не знаю, хочет ли это государство, а я</w:t>
      </w:r>
      <w:r>
        <w:t xml:space="preserve"> </w:t>
      </w:r>
      <w:r w:rsidR="00E33784">
        <w:t>очень хочу</w:t>
      </w:r>
      <w:r w:rsidR="001C2F11">
        <w:t>)</w:t>
      </w:r>
      <w:r w:rsidR="00E33784">
        <w:t>. Мне</w:t>
      </w:r>
      <w:r>
        <w:t xml:space="preserve"> хочется, чтобы РЦ становились </w:t>
      </w:r>
      <w:r w:rsidR="00E33784">
        <w:t>центрами притяжения</w:t>
      </w:r>
      <w:r>
        <w:t>. И сегодня это уже</w:t>
      </w:r>
      <w:r w:rsidR="00E33784">
        <w:t xml:space="preserve"> </w:t>
      </w:r>
      <w:r>
        <w:t xml:space="preserve">происходит: </w:t>
      </w:r>
      <w:r w:rsidR="00E33784">
        <w:t>за советом к нам приходят не только активные граждане, но и бизнесмены</w:t>
      </w:r>
      <w:r w:rsidR="008957EE">
        <w:t>, представители муниципалитетов</w:t>
      </w:r>
      <w:r>
        <w:t>.</w:t>
      </w:r>
      <w:r w:rsidR="00E33784">
        <w:t xml:space="preserve"> </w:t>
      </w:r>
      <w:r>
        <w:t>С</w:t>
      </w:r>
      <w:r w:rsidR="00E33784">
        <w:t>амы</w:t>
      </w:r>
      <w:r>
        <w:t>м</w:t>
      </w:r>
      <w:r w:rsidR="00E33784">
        <w:t xml:space="preserve"> популярны</w:t>
      </w:r>
      <w:r>
        <w:t>м</w:t>
      </w:r>
      <w:r w:rsidR="00E33784">
        <w:t xml:space="preserve"> человек</w:t>
      </w:r>
      <w:r>
        <w:t>ом, переступавшим порог нашего офиса в этом году, был тот</w:t>
      </w:r>
      <w:r w:rsidR="00E33784">
        <w:t>, кто</w:t>
      </w:r>
      <w:r>
        <w:t xml:space="preserve"> </w:t>
      </w:r>
      <w:r w:rsidR="00E33784">
        <w:t>спрашивал, можно ли посоветоваться. И поводом для таких советов, думаю, с каждым годом будет становиться всё больше. Потому что ра</w:t>
      </w:r>
      <w:r>
        <w:t>з</w:t>
      </w:r>
      <w:r w:rsidR="007A58D4">
        <w:t>государствление</w:t>
      </w:r>
      <w:r w:rsidR="00E33784">
        <w:t xml:space="preserve"> социальной сферы – это уже </w:t>
      </w:r>
      <w:r w:rsidR="007A58D4">
        <w:t>факт, реальный процесс</w:t>
      </w:r>
      <w:r w:rsidR="00E33784">
        <w:t xml:space="preserve"> и в </w:t>
      </w:r>
      <w:r w:rsidR="007A58D4">
        <w:t>него</w:t>
      </w:r>
      <w:r w:rsidR="00E33784">
        <w:t xml:space="preserve"> надо включаться. </w:t>
      </w:r>
    </w:p>
    <w:p w:rsidR="00E33784" w:rsidRDefault="00CA155F">
      <w:r>
        <w:t>В</w:t>
      </w:r>
      <w:r w:rsidR="00E33784">
        <w:t>с</w:t>
      </w:r>
      <w:r w:rsidR="00D03280">
        <w:t>ё</w:t>
      </w:r>
      <w:r w:rsidR="00E33784">
        <w:t>, что связано с социальной отве</w:t>
      </w:r>
      <w:r w:rsidR="00D03280">
        <w:t>т</w:t>
      </w:r>
      <w:r w:rsidR="00E33784">
        <w:t>ственностью бизнеса – это уже не фасон</w:t>
      </w:r>
      <w:r w:rsidR="00D03280">
        <w:t>, это р</w:t>
      </w:r>
      <w:r w:rsidR="00E33784">
        <w:t xml:space="preserve">еальное направление деятельности, которое нужно каким-то образом транслировать </w:t>
      </w:r>
      <w:r w:rsidR="00D03280">
        <w:t>обществу и власти</w:t>
      </w:r>
      <w:r w:rsidR="00E33784">
        <w:t xml:space="preserve">. </w:t>
      </w:r>
      <w:r>
        <w:t>И</w:t>
      </w:r>
      <w:r w:rsidR="00D03280">
        <w:t xml:space="preserve"> бизнес</w:t>
      </w:r>
      <w:r>
        <w:t xml:space="preserve">у, чтобы не отвлекать себя от основного дела, не создавать отдельный штат, </w:t>
      </w:r>
      <w:r w:rsidR="00E33784">
        <w:t>лучше иметь партн</w:t>
      </w:r>
      <w:r w:rsidR="007A58D4">
        <w:t>ё</w:t>
      </w:r>
      <w:r w:rsidR="00E33784">
        <w:t>ра</w:t>
      </w:r>
      <w:r>
        <w:t xml:space="preserve">, который </w:t>
      </w:r>
      <w:proofErr w:type="gramStart"/>
      <w:r>
        <w:t>знает</w:t>
      </w:r>
      <w:proofErr w:type="gramEnd"/>
      <w:r>
        <w:t xml:space="preserve"> </w:t>
      </w:r>
      <w:r w:rsidR="007A58D4">
        <w:t xml:space="preserve">как </w:t>
      </w:r>
      <w:r>
        <w:t>организовать работу на благо общества</w:t>
      </w:r>
      <w:r w:rsidR="007A58D4">
        <w:t xml:space="preserve"> </w:t>
      </w:r>
      <w:r w:rsidR="007A58D4">
        <w:t>и умеет</w:t>
      </w:r>
      <w:r w:rsidR="007A58D4">
        <w:t xml:space="preserve"> это делать</w:t>
      </w:r>
      <w:r w:rsidR="008D4033">
        <w:t>.</w:t>
      </w:r>
    </w:p>
    <w:p w:rsidR="00CE14DC" w:rsidRPr="007C689F" w:rsidRDefault="00CE14DC">
      <w:pPr>
        <w:rPr>
          <w:i/>
        </w:rPr>
      </w:pPr>
      <w:r w:rsidRPr="007C689F">
        <w:rPr>
          <w:i/>
        </w:rPr>
        <w:t>- Можно сказать, что всё это – работа на становление гражданского общества?</w:t>
      </w:r>
    </w:p>
    <w:p w:rsidR="00CE14DC" w:rsidRDefault="00CE14DC">
      <w:r>
        <w:t xml:space="preserve">- </w:t>
      </w:r>
      <w:r w:rsidR="008D4033">
        <w:t>Гражд</w:t>
      </w:r>
      <w:r>
        <w:t xml:space="preserve">анское </w:t>
      </w:r>
      <w:r w:rsidR="008D4033">
        <w:t>общ</w:t>
      </w:r>
      <w:r>
        <w:t>ество, да и демократия в целом,</w:t>
      </w:r>
      <w:r w:rsidR="008D4033">
        <w:t xml:space="preserve"> для меня </w:t>
      </w:r>
      <w:r>
        <w:t>«</w:t>
      </w:r>
      <w:r w:rsidR="008D4033">
        <w:t>перевод</w:t>
      </w:r>
      <w:r>
        <w:t>я</w:t>
      </w:r>
      <w:r w:rsidR="008D4033">
        <w:t>тся</w:t>
      </w:r>
      <w:r>
        <w:t>»</w:t>
      </w:r>
      <w:r w:rsidR="008D4033">
        <w:t xml:space="preserve"> как ответственность – ответственное отношение человека к месту, </w:t>
      </w:r>
      <w:r>
        <w:t>где</w:t>
      </w:r>
      <w:r w:rsidR="008D4033">
        <w:t xml:space="preserve"> он жив</w:t>
      </w:r>
      <w:r w:rsidR="007A58D4">
        <w:t>ё</w:t>
      </w:r>
      <w:r w:rsidR="008D4033">
        <w:t>т, к собственной семье, к людям, кот</w:t>
      </w:r>
      <w:r>
        <w:t>орые</w:t>
      </w:r>
      <w:r w:rsidR="008D4033">
        <w:t xml:space="preserve"> рядом, </w:t>
      </w:r>
      <w:r>
        <w:t xml:space="preserve">к </w:t>
      </w:r>
      <w:r w:rsidR="008D4033">
        <w:t xml:space="preserve">соседям. </w:t>
      </w:r>
      <w:r>
        <w:t>Для меня это</w:t>
      </w:r>
      <w:r w:rsidR="008D4033">
        <w:t xml:space="preserve"> не сложные конструкции из каких-то институтов,  а объединение конкретн</w:t>
      </w:r>
      <w:r>
        <w:t>ых</w:t>
      </w:r>
      <w:r w:rsidR="008D4033">
        <w:t xml:space="preserve"> люде</w:t>
      </w:r>
      <w:r>
        <w:t>й для конкретного дела, взаимодействие мужчин и женщин, взрослых и детей между собой и государством.</w:t>
      </w:r>
    </w:p>
    <w:p w:rsidR="00CE14DC" w:rsidRDefault="008D4033">
      <w:r>
        <w:lastRenderedPageBreak/>
        <w:t>Сег</w:t>
      </w:r>
      <w:r w:rsidR="00CE14DC">
        <w:t>одня</w:t>
      </w:r>
      <w:r>
        <w:t xml:space="preserve"> объединение ради идеи </w:t>
      </w:r>
      <w:r w:rsidR="00CE14DC">
        <w:t xml:space="preserve">уже </w:t>
      </w:r>
      <w:r>
        <w:t xml:space="preserve">не работает, надо дать человеку возможность </w:t>
      </w:r>
      <w:proofErr w:type="spellStart"/>
      <w:r>
        <w:t>самовыразиться</w:t>
      </w:r>
      <w:proofErr w:type="spellEnd"/>
      <w:r>
        <w:t xml:space="preserve"> и получить удовлетворение от своей успешности и от того, что он поставил задачу и может </w:t>
      </w:r>
      <w:r w:rsidR="00CE14DC">
        <w:t>увид</w:t>
      </w:r>
      <w:r>
        <w:t>еть результат</w:t>
      </w:r>
      <w:r w:rsidR="00CE14DC">
        <w:t xml:space="preserve"> её выполнения</w:t>
      </w:r>
      <w:r>
        <w:t xml:space="preserve">. </w:t>
      </w:r>
    </w:p>
    <w:p w:rsidR="008D4033" w:rsidRDefault="008D4033" w:rsidP="00B10DA8">
      <w:r>
        <w:t>Государство</w:t>
      </w:r>
      <w:r w:rsidR="00FD2358">
        <w:t xml:space="preserve"> уже</w:t>
      </w:r>
      <w:r>
        <w:t xml:space="preserve"> сделало очень много</w:t>
      </w:r>
      <w:r w:rsidR="00FD2358">
        <w:t>,</w:t>
      </w:r>
      <w:r>
        <w:t xml:space="preserve"> сформулирова</w:t>
      </w:r>
      <w:r w:rsidR="00FD2358">
        <w:t>в</w:t>
      </w:r>
      <w:r>
        <w:t xml:space="preserve"> все необходимые закон</w:t>
      </w:r>
      <w:r w:rsidR="00FD2358">
        <w:t xml:space="preserve">ы: до 2024 года </w:t>
      </w:r>
      <w:r w:rsidR="00B10DA8">
        <w:t>ресурсные центры</w:t>
      </w:r>
      <w:r w:rsidR="00FD2358">
        <w:t xml:space="preserve"> должны появиться как форма институциональной поддержки</w:t>
      </w:r>
      <w:r w:rsidR="00B10DA8">
        <w:t xml:space="preserve"> </w:t>
      </w:r>
      <w:r w:rsidR="00FD2358">
        <w:t>гражданских инициатив</w:t>
      </w:r>
      <w:r>
        <w:t>. Поэтому наш</w:t>
      </w:r>
      <w:r w:rsidR="00FD2358">
        <w:t>а</w:t>
      </w:r>
      <w:r>
        <w:t xml:space="preserve"> ответственность </w:t>
      </w:r>
      <w:r w:rsidR="00FD2358">
        <w:t>в том</w:t>
      </w:r>
      <w:r>
        <w:t xml:space="preserve">, чтобы </w:t>
      </w:r>
      <w:r w:rsidRPr="00FD2358">
        <w:t xml:space="preserve">этот процесс </w:t>
      </w:r>
      <w:r>
        <w:t>стимулировать к развитию</w:t>
      </w:r>
      <w:r w:rsidR="00FD2358">
        <w:t>.</w:t>
      </w:r>
      <w:r>
        <w:t xml:space="preserve"> </w:t>
      </w:r>
      <w:proofErr w:type="gramStart"/>
      <w:r>
        <w:t>И мы  видим, что реально поддерживая наш</w:t>
      </w:r>
      <w:r w:rsidR="00B10DA8">
        <w:t>и</w:t>
      </w:r>
      <w:r>
        <w:t xml:space="preserve"> проект</w:t>
      </w:r>
      <w:r w:rsidR="00B10DA8">
        <w:t xml:space="preserve">ы (в 2017-м «Уральская сеть ресурсных центров для развития и поддержки СО НКО: от регионов к муниципалитетам», в 2018-м «От ресурсных центров для НКО к центрам развития местных сообществ </w:t>
      </w:r>
      <w:proofErr w:type="spellStart"/>
      <w:r w:rsidR="00B10DA8">
        <w:t>УрФО</w:t>
      </w:r>
      <w:proofErr w:type="spellEnd"/>
      <w:r w:rsidR="00B10DA8">
        <w:t>»</w:t>
      </w:r>
      <w:r w:rsidR="007A58D4">
        <w:t>.</w:t>
      </w:r>
      <w:proofErr w:type="gramEnd"/>
      <w:r w:rsidR="007A58D4">
        <w:t xml:space="preserve"> </w:t>
      </w:r>
      <w:r w:rsidR="007A58D4" w:rsidRPr="007A58D4">
        <w:rPr>
          <w:b/>
        </w:rPr>
        <w:t xml:space="preserve">– </w:t>
      </w:r>
      <w:proofErr w:type="gramStart"/>
      <w:r w:rsidR="007A58D4" w:rsidRPr="007A58D4">
        <w:rPr>
          <w:b/>
        </w:rPr>
        <w:t>Ред.</w:t>
      </w:r>
      <w:r w:rsidR="00B10DA8">
        <w:t>) Фонд президентских грантов</w:t>
      </w:r>
      <w:r>
        <w:t xml:space="preserve"> именно рассчитывает</w:t>
      </w:r>
      <w:r w:rsidR="00B10DA8">
        <w:t xml:space="preserve"> на то, что ресурсных центров станет больше, </w:t>
      </w:r>
      <w:r>
        <w:t>и они будут более профессионально действовать в общественном поле.</w:t>
      </w:r>
      <w:proofErr w:type="gramEnd"/>
    </w:p>
    <w:p w:rsidR="002111BA" w:rsidRPr="007C689F" w:rsidRDefault="002111BA" w:rsidP="00B10DA8">
      <w:pPr>
        <w:rPr>
          <w:i/>
        </w:rPr>
      </w:pPr>
      <w:r w:rsidRPr="007C689F">
        <w:rPr>
          <w:i/>
        </w:rPr>
        <w:t>- Центры общественного развития – это то, что заменит ресурсные центры?</w:t>
      </w:r>
    </w:p>
    <w:p w:rsidR="002111BA" w:rsidRDefault="00B10DA8">
      <w:r>
        <w:t xml:space="preserve">- </w:t>
      </w:r>
      <w:r w:rsidR="008D4033">
        <w:t>Центр общественного разв</w:t>
      </w:r>
      <w:r w:rsidR="002111BA">
        <w:t>и</w:t>
      </w:r>
      <w:r w:rsidR="008D4033">
        <w:t>тия – это  некое будущее для РЦ</w:t>
      </w:r>
      <w:r w:rsidR="002111BA">
        <w:t xml:space="preserve">. </w:t>
      </w:r>
      <w:r w:rsidR="008D4033">
        <w:t>Если раньше мы как РЦ помогали только некомм</w:t>
      </w:r>
      <w:r w:rsidR="002111BA">
        <w:t>ерческим</w:t>
      </w:r>
      <w:r w:rsidR="008D4033">
        <w:t xml:space="preserve"> орг</w:t>
      </w:r>
      <w:r w:rsidR="002111BA">
        <w:t>анизациям, то</w:t>
      </w:r>
      <w:r w:rsidR="008D4033">
        <w:t xml:space="preserve"> потом поняли, созда</w:t>
      </w:r>
      <w:r w:rsidR="002111BA">
        <w:t>ё</w:t>
      </w:r>
      <w:r w:rsidR="008D4033">
        <w:t>тся</w:t>
      </w:r>
      <w:r w:rsidR="002111BA">
        <w:t xml:space="preserve"> вс</w:t>
      </w:r>
      <w:r w:rsidR="007A58D4">
        <w:t>ё</w:t>
      </w:r>
      <w:r w:rsidR="002111BA">
        <w:t xml:space="preserve"> меньше НКО</w:t>
      </w:r>
      <w:r w:rsidR="008D4033">
        <w:t xml:space="preserve">, а инициативных групп </w:t>
      </w:r>
      <w:r w:rsidR="002111BA">
        <w:t xml:space="preserve">появляется </w:t>
      </w:r>
      <w:r w:rsidR="008D4033">
        <w:t>всё больше, мы не могли им отказать</w:t>
      </w:r>
      <w:r w:rsidR="002111BA">
        <w:t>. В</w:t>
      </w:r>
      <w:r w:rsidR="008D4033">
        <w:t>заимод</w:t>
      </w:r>
      <w:r w:rsidR="002111BA">
        <w:t>ействуя</w:t>
      </w:r>
      <w:r w:rsidR="008D4033">
        <w:t xml:space="preserve"> с ними, с акт</w:t>
      </w:r>
      <w:r w:rsidR="002111BA">
        <w:t>ивными гражданами,</w:t>
      </w:r>
      <w:r w:rsidR="008D4033">
        <w:t xml:space="preserve"> мы из той миссии, что себе прописали – поддержка НКО</w:t>
      </w:r>
      <w:r w:rsidR="002111BA">
        <w:t xml:space="preserve">, практически </w:t>
      </w:r>
      <w:r w:rsidR="008D4033">
        <w:t xml:space="preserve">шагнули чуть дальше. </w:t>
      </w:r>
    </w:p>
    <w:p w:rsidR="008D4033" w:rsidRDefault="008D4033">
      <w:proofErr w:type="gramStart"/>
      <w:r>
        <w:t>Когда стали складываться гос</w:t>
      </w:r>
      <w:r w:rsidR="002111BA">
        <w:t>ударственные</w:t>
      </w:r>
      <w:r>
        <w:t xml:space="preserve"> меры поддержки развития некоммерческого</w:t>
      </w:r>
      <w:r w:rsidR="002A1088">
        <w:t xml:space="preserve"> сектора, мы не могли никуда </w:t>
      </w:r>
      <w:r w:rsidR="000B4361">
        <w:t>отойти от того, чтобы</w:t>
      </w:r>
      <w:r w:rsidR="002A1088">
        <w:t xml:space="preserve"> </w:t>
      </w:r>
      <w:r w:rsidR="007A58D4">
        <w:t xml:space="preserve">не </w:t>
      </w:r>
      <w:r w:rsidR="002A1088">
        <w:t xml:space="preserve">напоминать власти выполнять </w:t>
      </w:r>
      <w:r w:rsidR="000B4361">
        <w:t>ею</w:t>
      </w:r>
      <w:r w:rsidR="002A1088">
        <w:t xml:space="preserve"> же заложенные законы и создавать действенные механизмы</w:t>
      </w:r>
      <w:r w:rsidR="000B4361">
        <w:t xml:space="preserve"> поддержки СО НКО, которые</w:t>
      </w:r>
      <w:r w:rsidR="002A1088">
        <w:t xml:space="preserve"> позволяли </w:t>
      </w:r>
      <w:r w:rsidR="000B4361">
        <w:t>бы</w:t>
      </w:r>
      <w:r w:rsidR="001C2F11">
        <w:t>, например,</w:t>
      </w:r>
      <w:r w:rsidR="002A1088">
        <w:t xml:space="preserve"> конкурсное распределение средств делать эффективным, не раздавать </w:t>
      </w:r>
      <w:r w:rsidR="000B4361">
        <w:t xml:space="preserve">финансы </w:t>
      </w:r>
      <w:r w:rsidR="001C2F11">
        <w:t xml:space="preserve">только </w:t>
      </w:r>
      <w:r w:rsidR="002A1088">
        <w:t xml:space="preserve"> понятным</w:t>
      </w:r>
      <w:r w:rsidR="000B4361">
        <w:t xml:space="preserve"> </w:t>
      </w:r>
      <w:r w:rsidR="001C2F11">
        <w:t xml:space="preserve">и близким власти </w:t>
      </w:r>
      <w:r w:rsidR="000B4361">
        <w:t>организациям</w:t>
      </w:r>
      <w:r w:rsidR="002A1088">
        <w:t>, а предлагать деньги тем, кто может превращать</w:t>
      </w:r>
      <w:r w:rsidR="000B4361">
        <w:t xml:space="preserve"> их</w:t>
      </w:r>
      <w:r w:rsidR="002A1088">
        <w:t xml:space="preserve"> в конкретные</w:t>
      </w:r>
      <w:proofErr w:type="gramEnd"/>
      <w:r w:rsidR="002A1088">
        <w:t xml:space="preserve"> дела и в конкр</w:t>
      </w:r>
      <w:r w:rsidR="000B4361">
        <w:t>етный</w:t>
      </w:r>
      <w:r w:rsidR="002A1088">
        <w:t xml:space="preserve"> результат.</w:t>
      </w:r>
    </w:p>
    <w:p w:rsidR="002A1088" w:rsidRPr="007C689F" w:rsidRDefault="000B4361">
      <w:pPr>
        <w:rPr>
          <w:i/>
        </w:rPr>
      </w:pPr>
      <w:r w:rsidRPr="007C689F">
        <w:rPr>
          <w:i/>
        </w:rPr>
        <w:t>- В завершение проекта «Уральская сеть ресурсных центров для развития и поддержки СО НКО: от регионов к муниципалитетам» БФРГТ провёл к</w:t>
      </w:r>
      <w:r w:rsidR="002A1088" w:rsidRPr="007C689F">
        <w:rPr>
          <w:i/>
        </w:rPr>
        <w:t>онференци</w:t>
      </w:r>
      <w:r w:rsidRPr="007C689F">
        <w:rPr>
          <w:i/>
        </w:rPr>
        <w:t xml:space="preserve">ю, на которую приехали </w:t>
      </w:r>
      <w:r w:rsidR="002A1088" w:rsidRPr="007C689F">
        <w:rPr>
          <w:i/>
        </w:rPr>
        <w:t>эксперты росс</w:t>
      </w:r>
      <w:r w:rsidRPr="007C689F">
        <w:rPr>
          <w:i/>
        </w:rPr>
        <w:t>ийского</w:t>
      </w:r>
      <w:r w:rsidR="002A1088" w:rsidRPr="007C689F">
        <w:rPr>
          <w:i/>
        </w:rPr>
        <w:t xml:space="preserve"> уровня</w:t>
      </w:r>
      <w:r w:rsidR="007C689F">
        <w:rPr>
          <w:i/>
        </w:rPr>
        <w:t xml:space="preserve"> Елена Малицкая, Марина Михайлова, Ольга Кочева, Владимир </w:t>
      </w:r>
      <w:proofErr w:type="spellStart"/>
      <w:r w:rsidR="007C689F">
        <w:rPr>
          <w:i/>
        </w:rPr>
        <w:t>Вайнер</w:t>
      </w:r>
      <w:proofErr w:type="spellEnd"/>
      <w:r w:rsidR="002A1088" w:rsidRPr="007C689F">
        <w:rPr>
          <w:i/>
        </w:rPr>
        <w:t xml:space="preserve">. Готова </w:t>
      </w:r>
      <w:r w:rsidRPr="007C689F">
        <w:rPr>
          <w:i/>
        </w:rPr>
        <w:t>ли аудитория понимать их, говорить с ними на одном языке?</w:t>
      </w:r>
    </w:p>
    <w:p w:rsidR="004B2F5B" w:rsidRDefault="000B4361" w:rsidP="007C689F">
      <w:r>
        <w:t>-</w:t>
      </w:r>
      <w:r w:rsidR="002A1088">
        <w:t xml:space="preserve"> Мой тайный замысел был в том, что</w:t>
      </w:r>
      <w:r>
        <w:t>бы провести некую экспертизу:</w:t>
      </w:r>
      <w:r w:rsidR="002A1088">
        <w:t xml:space="preserve"> раз мы эту программу последовательно реализуем </w:t>
      </w:r>
      <w:r>
        <w:t xml:space="preserve">уже </w:t>
      </w:r>
      <w:r w:rsidR="002A1088">
        <w:t xml:space="preserve">с 2011 года, </w:t>
      </w:r>
      <w:r w:rsidR="007A58D4">
        <w:t>то наша аудитория уже</w:t>
      </w:r>
      <w:r>
        <w:t xml:space="preserve"> находится </w:t>
      </w:r>
      <w:r w:rsidR="007A58D4">
        <w:t xml:space="preserve">не </w:t>
      </w:r>
      <w:r>
        <w:t>на стадии изучения «алфавита», наш актив должен, по моему представлению, достичь более высокого уровня владения темой. О</w:t>
      </w:r>
      <w:r w:rsidR="002A1088">
        <w:t>ценка, которую я получила от экспертов росс</w:t>
      </w:r>
      <w:r>
        <w:t>ийского</w:t>
      </w:r>
      <w:r w:rsidR="002A1088">
        <w:t xml:space="preserve"> ур</w:t>
      </w:r>
      <w:r>
        <w:t>овня</w:t>
      </w:r>
      <w:r w:rsidR="007A58D4">
        <w:t>,</w:t>
      </w:r>
      <w:r w:rsidR="002A1088">
        <w:t xml:space="preserve"> меня порадовала, они назвали нас молодцами. Это дорогого стоит</w:t>
      </w:r>
      <w:r>
        <w:t>,</w:t>
      </w:r>
      <w:r w:rsidR="002A1088">
        <w:t xml:space="preserve"> потому что важно сверять вектор своего движения с векторами других организаций, поскольку мы рассчитываем, что  профессионализация процесса будет только укрепляться. </w:t>
      </w:r>
    </w:p>
    <w:p w:rsidR="002A1088" w:rsidRDefault="002A1088" w:rsidP="007C689F">
      <w:r>
        <w:t>Я оч</w:t>
      </w:r>
      <w:r w:rsidR="000B4361">
        <w:t>ень</w:t>
      </w:r>
      <w:r>
        <w:t xml:space="preserve"> довольна</w:t>
      </w:r>
      <w:r w:rsidR="000B4361">
        <w:t xml:space="preserve"> ходом конференции </w:t>
      </w:r>
      <w:r>
        <w:t>и была горда за выступа</w:t>
      </w:r>
      <w:r w:rsidR="000B4361">
        <w:t>вш</w:t>
      </w:r>
      <w:r>
        <w:t xml:space="preserve">их участников нашего проекта </w:t>
      </w:r>
      <w:r w:rsidR="000B4361">
        <w:t>из</w:t>
      </w:r>
      <w:r>
        <w:t xml:space="preserve"> муниц</w:t>
      </w:r>
      <w:r w:rsidR="000B4361">
        <w:t xml:space="preserve">ипальных </w:t>
      </w:r>
      <w:r>
        <w:t xml:space="preserve">РЦ, они показали себя как сложившиеся взрослые организации, осознанно действующие в этом поле. </w:t>
      </w:r>
      <w:r w:rsidR="007C689F">
        <w:t>Л</w:t>
      </w:r>
      <w:r>
        <w:t>учш</w:t>
      </w:r>
      <w:r w:rsidR="007C689F">
        <w:t>ей</w:t>
      </w:r>
      <w:r>
        <w:t xml:space="preserve"> новост</w:t>
      </w:r>
      <w:r w:rsidR="007C689F">
        <w:t>ью</w:t>
      </w:r>
      <w:r>
        <w:t xml:space="preserve"> для участников завершивше</w:t>
      </w:r>
      <w:r w:rsidR="004B2F5B">
        <w:t>й</w:t>
      </w:r>
      <w:r>
        <w:t>ся про</w:t>
      </w:r>
      <w:r w:rsidR="004B2F5B">
        <w:t>граммы</w:t>
      </w:r>
      <w:r>
        <w:t xml:space="preserve"> </w:t>
      </w:r>
      <w:r w:rsidR="007C689F">
        <w:t>стала та, что Фонд президентских грантов нам поверил и</w:t>
      </w:r>
      <w:r>
        <w:t xml:space="preserve"> дал добро на целых три года работы</w:t>
      </w:r>
      <w:r w:rsidR="007C689F">
        <w:t xml:space="preserve"> над новой программой, которую мы назвали «От ресурсных центров для НКО к центрам развития местных сообществ </w:t>
      </w:r>
      <w:proofErr w:type="spellStart"/>
      <w:r w:rsidR="007C689F">
        <w:t>УрФО</w:t>
      </w:r>
      <w:proofErr w:type="spellEnd"/>
      <w:r w:rsidR="007C689F">
        <w:t>».</w:t>
      </w:r>
      <w:bookmarkStart w:id="0" w:name="_GoBack"/>
      <w:bookmarkEnd w:id="0"/>
    </w:p>
    <w:sectPr w:rsidR="002A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03"/>
    <w:rsid w:val="00036955"/>
    <w:rsid w:val="000B4361"/>
    <w:rsid w:val="001C2F11"/>
    <w:rsid w:val="002111BA"/>
    <w:rsid w:val="00212DC8"/>
    <w:rsid w:val="002A1088"/>
    <w:rsid w:val="00315980"/>
    <w:rsid w:val="004B2F5B"/>
    <w:rsid w:val="00526838"/>
    <w:rsid w:val="007A58D4"/>
    <w:rsid w:val="007C689F"/>
    <w:rsid w:val="0087695A"/>
    <w:rsid w:val="008957EE"/>
    <w:rsid w:val="008D4033"/>
    <w:rsid w:val="00971A80"/>
    <w:rsid w:val="009A6503"/>
    <w:rsid w:val="00A22B60"/>
    <w:rsid w:val="00B10DA8"/>
    <w:rsid w:val="00CA155F"/>
    <w:rsid w:val="00CE14DC"/>
    <w:rsid w:val="00D03280"/>
    <w:rsid w:val="00E33784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314C-DB5F-42FA-8FD2-5E476880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chuhacheva</dc:creator>
  <cp:lastModifiedBy>chuhacheva</cp:lastModifiedBy>
  <cp:revision>2</cp:revision>
  <dcterms:created xsi:type="dcterms:W3CDTF">2019-01-10T07:29:00Z</dcterms:created>
  <dcterms:modified xsi:type="dcterms:W3CDTF">2019-01-10T07:29:00Z</dcterms:modified>
</cp:coreProperties>
</file>