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BD" w:rsidRDefault="00234CC6" w:rsidP="00A114B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 wp14:anchorId="2DBBAA62" wp14:editId="13842B86">
            <wp:extent cx="2171700" cy="778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87" cy="784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14BD" w:rsidRPr="00A114BD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508676D1" wp14:editId="5189002C">
            <wp:extent cx="1152525" cy="93172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23" cy="93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0FD8866F" wp14:editId="00A9F9C4">
            <wp:extent cx="3114521" cy="7231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87" cy="72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13DF727A" wp14:editId="7E37747B">
            <wp:extent cx="1176655" cy="9937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CC6" w:rsidRDefault="00234CC6" w:rsidP="00A114BD">
      <w:pPr>
        <w:spacing w:after="0" w:line="240" w:lineRule="auto"/>
        <w:rPr>
          <w:sz w:val="20"/>
          <w:szCs w:val="20"/>
        </w:rPr>
      </w:pPr>
    </w:p>
    <w:p w:rsidR="00234CC6" w:rsidRDefault="00234CC6" w:rsidP="00234CC6">
      <w:pPr>
        <w:spacing w:after="0" w:line="240" w:lineRule="auto"/>
        <w:jc w:val="center"/>
        <w:rPr>
          <w:sz w:val="32"/>
          <w:szCs w:val="20"/>
        </w:rPr>
      </w:pPr>
      <w:r w:rsidRPr="00234CC6">
        <w:rPr>
          <w:sz w:val="32"/>
          <w:szCs w:val="20"/>
        </w:rPr>
        <w:t>«Малая культурная мозаика Уральского федерального округа»</w:t>
      </w:r>
    </w:p>
    <w:p w:rsidR="00234CC6" w:rsidRPr="00234CC6" w:rsidRDefault="00234CC6" w:rsidP="00234CC6">
      <w:pPr>
        <w:spacing w:after="0" w:line="240" w:lineRule="auto"/>
        <w:jc w:val="center"/>
        <w:rPr>
          <w:sz w:val="32"/>
          <w:szCs w:val="20"/>
        </w:rPr>
      </w:pPr>
      <w:r>
        <w:rPr>
          <w:sz w:val="32"/>
          <w:szCs w:val="20"/>
        </w:rPr>
        <w:t>СПИСОК ПОБЕДИТЕЛЕЙ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273"/>
        <w:gridCol w:w="3260"/>
        <w:gridCol w:w="3167"/>
        <w:gridCol w:w="2512"/>
        <w:gridCol w:w="2381"/>
        <w:gridCol w:w="1461"/>
      </w:tblGrid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234CC6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Территория реализации</w:t>
            </w:r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Название проекта</w:t>
            </w: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Заявитель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Руководитель</w:t>
            </w:r>
            <w:r w:rsidR="00FB2C7B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FB2C7B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Целевое пожертвование, </w:t>
            </w:r>
            <w:r w:rsidR="00A114BD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руб.</w:t>
            </w: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Собственный вклад</w:t>
            </w:r>
            <w:r w:rsidR="00FB2C7B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="00FB2C7B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руб</w:t>
            </w:r>
            <w:proofErr w:type="spellEnd"/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«Пространство жизни»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 xml:space="preserve">Белоярский район, ХМАО-Югра, </w:t>
            </w:r>
            <w:proofErr w:type="spell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</w:t>
            </w:r>
            <w:proofErr w:type="gram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.К</w:t>
            </w:r>
            <w:proofErr w:type="gramEnd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азым</w:t>
            </w:r>
            <w:proofErr w:type="spellEnd"/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«Советские соседи»</w:t>
            </w: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szCs w:val="20"/>
                <w:lang w:eastAsia="ru-RU"/>
              </w:rPr>
              <w:t>Община коренных малочисленных народов Севера «</w:t>
            </w:r>
            <w:proofErr w:type="spellStart"/>
            <w:r w:rsidRPr="00234CC6">
              <w:rPr>
                <w:rFonts w:eastAsia="Times New Roman" w:cs="Times New Roman"/>
                <w:szCs w:val="20"/>
                <w:lang w:eastAsia="ru-RU"/>
              </w:rPr>
              <w:t>Осетные</w:t>
            </w:r>
            <w:proofErr w:type="spellEnd"/>
            <w:r w:rsidRPr="00234CC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Плешкова Ирина Андреевна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20000,00</w:t>
            </w: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31120,00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 xml:space="preserve">Белоярский район, ХМАО-Югра, </w:t>
            </w:r>
            <w:proofErr w:type="spell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</w:t>
            </w:r>
            <w:proofErr w:type="gram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.</w:t>
            </w:r>
            <w:r w:rsidR="00FB2C7B"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В</w:t>
            </w:r>
            <w:proofErr w:type="gramEnd"/>
            <w:r w:rsidR="00FB2C7B"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анзеват</w:t>
            </w:r>
            <w:proofErr w:type="spellEnd"/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«Создание площадки «Рыбацкое подворье» </w:t>
            </w: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szCs w:val="20"/>
                <w:lang w:eastAsia="ru-RU"/>
              </w:rPr>
              <w:t>Община коренных малочисленных народов Севера «</w:t>
            </w:r>
            <w:proofErr w:type="spellStart"/>
            <w:r w:rsidRPr="00234CC6">
              <w:rPr>
                <w:rFonts w:eastAsia="Times New Roman" w:cs="Times New Roman"/>
                <w:szCs w:val="20"/>
                <w:lang w:eastAsia="ru-RU"/>
              </w:rPr>
              <w:t>Ильбигорская</w:t>
            </w:r>
            <w:proofErr w:type="spellEnd"/>
            <w:r w:rsidRPr="00234CC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Пичерская</w:t>
            </w:r>
            <w:proofErr w:type="spellEnd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Нэлли</w:t>
            </w:r>
            <w:proofErr w:type="spellEnd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20000,00</w:t>
            </w: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Белоярский район, ХМАО-Югра, 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с</w:t>
            </w:r>
            <w:proofErr w:type="gramStart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.К</w:t>
            </w:r>
            <w:proofErr w:type="gramEnd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азым</w:t>
            </w:r>
            <w:proofErr w:type="spellEnd"/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Омащ</w:t>
            </w:r>
            <w:proofErr w:type="spellEnd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хот» - «Чудесный дом»</w:t>
            </w: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szCs w:val="20"/>
                <w:lang w:eastAsia="ru-RU"/>
              </w:rPr>
              <w:t>МАДОУ «Детский сад «Олененок»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Рандымова</w:t>
            </w:r>
            <w:proofErr w:type="spellEnd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 xml:space="preserve"> Лидия Ивановна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24200,00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FB2C7B" w:rsidP="00FB2C7B">
            <w:pPr>
              <w:spacing w:after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34CC6">
              <w:rPr>
                <w:rFonts w:eastAsia="Calibri" w:cs="Arial"/>
                <w:szCs w:val="20"/>
              </w:rPr>
              <w:t>Голышмановский</w:t>
            </w:r>
            <w:proofErr w:type="spellEnd"/>
            <w:r w:rsidRPr="00234CC6">
              <w:rPr>
                <w:rFonts w:eastAsia="Calibri" w:cs="Arial"/>
                <w:szCs w:val="20"/>
              </w:rPr>
              <w:t xml:space="preserve"> район Тюменской области,</w:t>
            </w: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Земляновское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Calibri" w:cs="Arial"/>
                <w:szCs w:val="20"/>
              </w:rPr>
            </w:pPr>
            <w:r w:rsidRPr="00234CC6">
              <w:rPr>
                <w:rFonts w:eastAsia="Calibri" w:cs="Arial"/>
                <w:szCs w:val="20"/>
              </w:rPr>
              <w:t xml:space="preserve">«Года, </w:t>
            </w:r>
            <w:proofErr w:type="gramStart"/>
            <w:r w:rsidRPr="00234CC6">
              <w:rPr>
                <w:rFonts w:eastAsia="Calibri" w:cs="Arial"/>
                <w:szCs w:val="20"/>
              </w:rPr>
              <w:t>несущие</w:t>
            </w:r>
            <w:proofErr w:type="gramEnd"/>
            <w:r w:rsidRPr="00234CC6">
              <w:rPr>
                <w:rFonts w:eastAsia="Calibri" w:cs="Arial"/>
                <w:szCs w:val="20"/>
              </w:rPr>
              <w:t xml:space="preserve"> радость»</w:t>
            </w: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 xml:space="preserve">Инициативная группа первичной ветеранской организации 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Игнатьева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Надежда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Михайловна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10000</w:t>
            </w:r>
            <w:r w:rsidR="00FB2C7B"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,00</w:t>
            </w: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5000</w:t>
            </w:r>
            <w:r w:rsidR="00FB2C7B"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FB2C7B" w:rsidP="00FB2C7B">
            <w:pPr>
              <w:spacing w:after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34CC6">
              <w:rPr>
                <w:rFonts w:eastAsia="Calibri" w:cs="Arial"/>
                <w:szCs w:val="20"/>
              </w:rPr>
              <w:t>Голышмановский</w:t>
            </w:r>
            <w:proofErr w:type="spellEnd"/>
            <w:r w:rsidRPr="00234CC6">
              <w:rPr>
                <w:rFonts w:eastAsia="Calibri" w:cs="Arial"/>
                <w:szCs w:val="20"/>
              </w:rPr>
              <w:t xml:space="preserve"> район Тюменской области, </w:t>
            </w:r>
            <w:proofErr w:type="spellStart"/>
            <w:r w:rsidRPr="00234CC6">
              <w:rPr>
                <w:rFonts w:eastAsia="Calibri" w:cs="Arial"/>
                <w:szCs w:val="20"/>
              </w:rPr>
              <w:t>р.п</w:t>
            </w:r>
            <w:proofErr w:type="gramStart"/>
            <w:r w:rsidRPr="00234CC6">
              <w:rPr>
                <w:rFonts w:eastAsia="Calibri" w:cs="Arial"/>
                <w:szCs w:val="20"/>
              </w:rPr>
              <w:t>.Г</w:t>
            </w:r>
            <w:proofErr w:type="gramEnd"/>
            <w:r w:rsidRPr="00234CC6">
              <w:rPr>
                <w:rFonts w:eastAsia="Calibri" w:cs="Arial"/>
                <w:szCs w:val="20"/>
              </w:rPr>
              <w:t>олышманово</w:t>
            </w:r>
            <w:proofErr w:type="spellEnd"/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Calibri" w:cs="Arial"/>
                <w:szCs w:val="20"/>
              </w:rPr>
            </w:pPr>
            <w:r w:rsidRPr="00234CC6">
              <w:rPr>
                <w:rFonts w:eastAsia="Calibri" w:cs="Arial"/>
                <w:szCs w:val="20"/>
              </w:rPr>
              <w:t>«Зеленый навигатор на привокзальной площади Голышманово»</w:t>
            </w: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 xml:space="preserve">Инициативная группа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Голышмановского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 xml:space="preserve"> народного музея, руководитель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Вахнина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Ирина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Анатольевна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15000</w:t>
            </w:r>
            <w:r w:rsidR="00FB2C7B"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,00</w:t>
            </w: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38000</w:t>
            </w:r>
            <w:r w:rsidR="00FB2C7B"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234CC6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«Традиции и развитие»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A114BD" w:rsidP="00C945E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Белоярский район, ХМАО-Югра, </w:t>
            </w:r>
            <w:proofErr w:type="spellStart"/>
            <w:r w:rsidR="00C945EE"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д</w:t>
            </w:r>
            <w:proofErr w:type="gramStart"/>
            <w:r w:rsidR="00C945EE"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.Н</w:t>
            </w:r>
            <w:proofErr w:type="gramEnd"/>
            <w:r w:rsidR="00C945EE"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умто</w:t>
            </w:r>
            <w:proofErr w:type="spellEnd"/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Вуща</w:t>
            </w:r>
            <w:proofErr w:type="spellEnd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вата тоя хот» - «Сувениры священного озера»</w:t>
            </w: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proofErr w:type="gramStart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МКУК «Сельский дом культуры «Прометей»)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Сергачева Анна Геннадьевна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  <w:r w:rsidR="00FB2C7B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(предпринимательское сообщество)</w:t>
            </w: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A114BD" w:rsidP="00C945E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Белоярский район, ХМАО-Югра, </w:t>
            </w:r>
            <w:proofErr w:type="spellStart"/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д</w:t>
            </w:r>
            <w:proofErr w:type="gramStart"/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.Т</w:t>
            </w:r>
            <w:proofErr w:type="gramEnd"/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угияны</w:t>
            </w:r>
            <w:proofErr w:type="spellEnd"/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234CC6">
              <w:rPr>
                <w:rFonts w:eastAsia="Times New Roman" w:cs="Times New Roman"/>
                <w:iCs/>
                <w:szCs w:val="20"/>
                <w:lang w:eastAsia="ru-RU"/>
              </w:rPr>
              <w:t>Тыйәм</w:t>
            </w:r>
            <w:proofErr w:type="spellEnd"/>
            <w:r w:rsidRPr="00234CC6">
              <w:rPr>
                <w:rFonts w:eastAsia="Times New Roman" w:cs="Times New Roman"/>
                <w:iCs/>
                <w:szCs w:val="20"/>
                <w:lang w:eastAsia="ru-RU"/>
              </w:rPr>
              <w:t xml:space="preserve"> </w:t>
            </w:r>
            <w:proofErr w:type="spellStart"/>
            <w:r w:rsidRPr="00234CC6">
              <w:rPr>
                <w:rFonts w:eastAsia="Times New Roman" w:cs="Times New Roman"/>
                <w:iCs/>
                <w:szCs w:val="20"/>
                <w:lang w:eastAsia="ru-RU"/>
              </w:rPr>
              <w:t>пурмас</w:t>
            </w:r>
            <w:proofErr w:type="spellEnd"/>
            <w:r w:rsidRPr="00234CC6">
              <w:rPr>
                <w:rFonts w:eastAsia="Times New Roman" w:cs="Times New Roman"/>
                <w:iCs/>
                <w:szCs w:val="20"/>
                <w:lang w:eastAsia="ru-RU"/>
              </w:rPr>
              <w:t xml:space="preserve"> ԓ</w:t>
            </w:r>
            <w:proofErr w:type="spellStart"/>
            <w:r w:rsidRPr="00234CC6">
              <w:rPr>
                <w:rFonts w:eastAsia="Times New Roman" w:cs="Times New Roman"/>
                <w:iCs/>
                <w:szCs w:val="20"/>
                <w:lang w:eastAsia="ru-RU"/>
              </w:rPr>
              <w:t>апка</w:t>
            </w:r>
            <w:proofErr w:type="spellEnd"/>
            <w:r w:rsidRPr="00234CC6">
              <w:rPr>
                <w:rFonts w:eastAsia="Times New Roman" w:cs="Times New Roman"/>
                <w:iCs/>
                <w:szCs w:val="20"/>
                <w:lang w:eastAsia="ru-RU"/>
              </w:rPr>
              <w:t>» - «Магазин вязаных изделий»</w:t>
            </w: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iCs/>
                <w:szCs w:val="20"/>
                <w:lang w:eastAsia="ru-RU"/>
              </w:rPr>
              <w:t xml:space="preserve"> МКУ «Центр культуры и спорта «Созвездие»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Гришкина Надежда Алексеевна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  <w:r w:rsidR="00FB2C7B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(предпринимательское сообщество)</w:t>
            </w: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9400,00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A114BD" w:rsidRPr="00234CC6" w:rsidRDefault="00A114BD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A114BD" w:rsidRPr="00234CC6" w:rsidRDefault="00A114BD" w:rsidP="00C945E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Белоярский район, ХМАО-Югра, 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с</w:t>
            </w:r>
            <w:proofErr w:type="gramStart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.</w:t>
            </w:r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П</w:t>
            </w:r>
            <w:proofErr w:type="gramEnd"/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олноват</w:t>
            </w:r>
            <w:proofErr w:type="spellEnd"/>
          </w:p>
        </w:tc>
        <w:tc>
          <w:tcPr>
            <w:tcW w:w="3260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«Организация семинара-практикума «Рыбья кожа»</w:t>
            </w:r>
          </w:p>
        </w:tc>
        <w:tc>
          <w:tcPr>
            <w:tcW w:w="3167" w:type="dxa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iCs/>
                <w:szCs w:val="20"/>
                <w:lang w:eastAsia="ru-RU"/>
              </w:rPr>
              <w:t>МКУ «Центр культуры и спорта «Созвездие»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114BD" w:rsidRPr="00234CC6" w:rsidRDefault="00A114BD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Туполева Людмила Васильевна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  <w:r w:rsidR="00FB2C7B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(предпринимательское сообщество)</w:t>
            </w:r>
          </w:p>
        </w:tc>
        <w:tc>
          <w:tcPr>
            <w:tcW w:w="1461" w:type="dxa"/>
            <w:vAlign w:val="center"/>
          </w:tcPr>
          <w:p w:rsidR="00A114BD" w:rsidRPr="00234CC6" w:rsidRDefault="00A114BD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FB2C7B" w:rsidRPr="00234CC6" w:rsidRDefault="00FB2C7B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szCs w:val="20"/>
              </w:rPr>
            </w:pPr>
            <w:proofErr w:type="spellStart"/>
            <w:r w:rsidRPr="00234CC6">
              <w:rPr>
                <w:szCs w:val="20"/>
              </w:rPr>
              <w:t>Голышмановский</w:t>
            </w:r>
            <w:proofErr w:type="spellEnd"/>
            <w:r w:rsidRPr="00234CC6">
              <w:rPr>
                <w:szCs w:val="20"/>
              </w:rPr>
              <w:t xml:space="preserve"> район </w:t>
            </w:r>
            <w:r w:rsidRPr="00234CC6">
              <w:rPr>
                <w:szCs w:val="20"/>
              </w:rPr>
              <w:lastRenderedPageBreak/>
              <w:t>Тюменской области</w:t>
            </w:r>
            <w:r w:rsidR="00C945EE" w:rsidRPr="00234CC6">
              <w:rPr>
                <w:szCs w:val="20"/>
              </w:rPr>
              <w:t xml:space="preserve">, </w:t>
            </w:r>
            <w:proofErr w:type="spellStart"/>
            <w:r w:rsidR="00C945EE" w:rsidRPr="00234CC6">
              <w:rPr>
                <w:szCs w:val="20"/>
              </w:rPr>
              <w:t>р.п</w:t>
            </w:r>
            <w:proofErr w:type="gramStart"/>
            <w:r w:rsidR="00C945EE" w:rsidRPr="00234CC6">
              <w:rPr>
                <w:szCs w:val="20"/>
              </w:rPr>
              <w:t>.Г</w:t>
            </w:r>
            <w:proofErr w:type="gramEnd"/>
            <w:r w:rsidR="00C945EE" w:rsidRPr="00234CC6">
              <w:rPr>
                <w:szCs w:val="20"/>
              </w:rPr>
              <w:t>олышманово</w:t>
            </w:r>
            <w:proofErr w:type="spellEnd"/>
          </w:p>
        </w:tc>
        <w:tc>
          <w:tcPr>
            <w:tcW w:w="3260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Calibri" w:cs="Arial"/>
                <w:szCs w:val="20"/>
              </w:rPr>
            </w:pPr>
            <w:r w:rsidRPr="00234CC6">
              <w:rPr>
                <w:rFonts w:eastAsia="Calibri" w:cs="Arial"/>
                <w:szCs w:val="20"/>
              </w:rPr>
              <w:lastRenderedPageBreak/>
              <w:t>«Сундук народного наследия»</w:t>
            </w:r>
          </w:p>
        </w:tc>
        <w:tc>
          <w:tcPr>
            <w:tcW w:w="3167" w:type="dxa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 xml:space="preserve">Инициативная группа «Группа </w:t>
            </w: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lastRenderedPageBreak/>
              <w:t>творческих друзей»,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lastRenderedPageBreak/>
              <w:t>Синельникова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Елена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lastRenderedPageBreak/>
              <w:t>Владимировна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lastRenderedPageBreak/>
              <w:t>15000,00</w:t>
            </w:r>
          </w:p>
        </w:tc>
        <w:tc>
          <w:tcPr>
            <w:tcW w:w="1461" w:type="dxa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7000,00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FB2C7B" w:rsidRPr="00234CC6" w:rsidRDefault="00FB2C7B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szCs w:val="20"/>
              </w:rPr>
            </w:pPr>
            <w:proofErr w:type="spellStart"/>
            <w:r w:rsidRPr="00234CC6">
              <w:rPr>
                <w:szCs w:val="20"/>
              </w:rPr>
              <w:t>Голышмановский</w:t>
            </w:r>
            <w:proofErr w:type="spellEnd"/>
            <w:r w:rsidRPr="00234CC6">
              <w:rPr>
                <w:szCs w:val="20"/>
              </w:rPr>
              <w:t xml:space="preserve"> район Тюменской области</w:t>
            </w:r>
            <w:r w:rsidR="00C945EE" w:rsidRPr="00234CC6">
              <w:rPr>
                <w:szCs w:val="20"/>
              </w:rPr>
              <w:t xml:space="preserve">, </w:t>
            </w:r>
            <w:proofErr w:type="spellStart"/>
            <w:r w:rsidR="00C945EE" w:rsidRPr="00234CC6">
              <w:rPr>
                <w:szCs w:val="20"/>
              </w:rPr>
              <w:t>Ламенское</w:t>
            </w:r>
            <w:proofErr w:type="spellEnd"/>
            <w:r w:rsidR="00C945EE" w:rsidRPr="00234CC6">
              <w:rPr>
                <w:szCs w:val="20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Calibri" w:cs="Arial"/>
                <w:szCs w:val="20"/>
              </w:rPr>
            </w:pPr>
            <w:r w:rsidRPr="00234CC6">
              <w:rPr>
                <w:rFonts w:eastAsia="Calibri" w:cs="Arial"/>
                <w:szCs w:val="20"/>
              </w:rPr>
              <w:t>«Цирк – детям»</w:t>
            </w:r>
          </w:p>
        </w:tc>
        <w:tc>
          <w:tcPr>
            <w:tcW w:w="3167" w:type="dxa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 xml:space="preserve">Инициативная группа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Ламенского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 xml:space="preserve"> сельского Дома культуры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Маковская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Лилия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Иннокентьевна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20000,00</w:t>
            </w:r>
          </w:p>
        </w:tc>
        <w:tc>
          <w:tcPr>
            <w:tcW w:w="1461" w:type="dxa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12000,00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FB2C7B" w:rsidRPr="00234CC6" w:rsidRDefault="00FB2C7B" w:rsidP="00FB2C7B">
            <w:pPr>
              <w:pStyle w:val="a6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67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234CC6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 xml:space="preserve"> «Культпоход»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FB2C7B" w:rsidRPr="00234CC6" w:rsidRDefault="00FB2C7B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FB2C7B" w:rsidRPr="00234CC6" w:rsidRDefault="00FB2C7B" w:rsidP="00C945E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Белоярский район, ХМАО-Югра, 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с</w:t>
            </w:r>
            <w:proofErr w:type="gramStart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.</w:t>
            </w:r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анзеват</w:t>
            </w:r>
            <w:proofErr w:type="spellEnd"/>
          </w:p>
        </w:tc>
        <w:tc>
          <w:tcPr>
            <w:tcW w:w="3260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«Создание спектакля «Четыре сезона рыбалки»</w:t>
            </w:r>
          </w:p>
        </w:tc>
        <w:tc>
          <w:tcPr>
            <w:tcW w:w="3167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iCs/>
                <w:szCs w:val="20"/>
                <w:lang w:eastAsia="ru-RU"/>
              </w:rPr>
              <w:t>МКУ «Центр культуры и спорта «Созвездие»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Бусенцева</w:t>
            </w:r>
            <w:proofErr w:type="spellEnd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 xml:space="preserve"> Нина Евгеньевна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20000,00</w:t>
            </w:r>
          </w:p>
        </w:tc>
        <w:tc>
          <w:tcPr>
            <w:tcW w:w="1461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20000,00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FB2C7B" w:rsidRPr="00234CC6" w:rsidRDefault="00FB2C7B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Белоярский район, ХМАО-Югра, 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с</w:t>
            </w:r>
            <w:proofErr w:type="gramStart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.К</w:t>
            </w:r>
            <w:proofErr w:type="gramEnd"/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азым</w:t>
            </w:r>
            <w:proofErr w:type="spellEnd"/>
          </w:p>
        </w:tc>
        <w:tc>
          <w:tcPr>
            <w:tcW w:w="3260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Харсурт</w:t>
            </w:r>
            <w:proofErr w:type="spellEnd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ёх</w:t>
            </w:r>
            <w:proofErr w:type="spellEnd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» - Люди рода 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Харсурт</w:t>
            </w:r>
            <w:proofErr w:type="spellEnd"/>
          </w:p>
        </w:tc>
        <w:tc>
          <w:tcPr>
            <w:tcW w:w="3167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МАУК </w:t>
            </w:r>
            <w:r w:rsidRPr="00234CC6">
              <w:rPr>
                <w:rFonts w:eastAsia="Times New Roman" w:cs="Times New Roman"/>
                <w:szCs w:val="20"/>
                <w:lang w:eastAsia="ru-RU"/>
              </w:rPr>
              <w:t>«Белоярская централизованная библиотечная система»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Рандымова</w:t>
            </w:r>
            <w:proofErr w:type="spellEnd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</w:p>
        </w:tc>
        <w:tc>
          <w:tcPr>
            <w:tcW w:w="1461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26800,00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FB2C7B" w:rsidRPr="00234CC6" w:rsidRDefault="00FB2C7B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FB2C7B" w:rsidRPr="00234CC6" w:rsidRDefault="00FB2C7B" w:rsidP="00C945E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Белоярский район, ХМАО-Югра, </w:t>
            </w:r>
            <w:proofErr w:type="spellStart"/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д</w:t>
            </w:r>
            <w:proofErr w:type="gramStart"/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.Ю</w:t>
            </w:r>
            <w:proofErr w:type="gramEnd"/>
            <w:r w:rsidR="00C945EE"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ильск</w:t>
            </w:r>
            <w:proofErr w:type="spellEnd"/>
          </w:p>
        </w:tc>
        <w:tc>
          <w:tcPr>
            <w:tcW w:w="3260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Каслающее</w:t>
            </w:r>
            <w:proofErr w:type="spellEnd"/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стойбище»</w:t>
            </w:r>
          </w:p>
        </w:tc>
        <w:tc>
          <w:tcPr>
            <w:tcW w:w="3167" w:type="dxa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</w:t>
            </w:r>
            <w:r w:rsidRPr="00234CC6">
              <w:rPr>
                <w:rFonts w:eastAsia="Times New Roman" w:cs="Times New Roman"/>
                <w:szCs w:val="20"/>
                <w:lang w:eastAsia="ru-RU"/>
              </w:rPr>
              <w:t>Община коренных малочисленных народов Севера «</w:t>
            </w:r>
            <w:proofErr w:type="spellStart"/>
            <w:r w:rsidRPr="00234CC6">
              <w:rPr>
                <w:rFonts w:eastAsia="Times New Roman" w:cs="Times New Roman"/>
                <w:szCs w:val="20"/>
                <w:lang w:eastAsia="ru-RU"/>
              </w:rPr>
              <w:t>Вош</w:t>
            </w:r>
            <w:proofErr w:type="spellEnd"/>
            <w:r w:rsidRPr="00234CC6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234CC6">
              <w:rPr>
                <w:rFonts w:eastAsia="Times New Roman" w:cs="Times New Roman"/>
                <w:szCs w:val="20"/>
                <w:lang w:eastAsia="ru-RU"/>
              </w:rPr>
              <w:t>юган</w:t>
            </w:r>
            <w:proofErr w:type="spellEnd"/>
            <w:r w:rsidRPr="00234CC6">
              <w:rPr>
                <w:rFonts w:eastAsia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B2C7B" w:rsidRPr="00234CC6" w:rsidRDefault="00FB2C7B" w:rsidP="00FB2C7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 xml:space="preserve">Гарипова </w:t>
            </w:r>
            <w:proofErr w:type="spellStart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Парасковья</w:t>
            </w:r>
            <w:proofErr w:type="spellEnd"/>
            <w:r w:rsidRPr="00234CC6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 xml:space="preserve"> Константиновна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</w:p>
        </w:tc>
        <w:tc>
          <w:tcPr>
            <w:tcW w:w="1461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34CC6">
              <w:rPr>
                <w:rFonts w:eastAsia="Times New Roman" w:cs="Times New Roman"/>
                <w:color w:val="000000"/>
                <w:szCs w:val="20"/>
                <w:lang w:eastAsia="ru-RU"/>
              </w:rPr>
              <w:t>10000,00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FB2C7B" w:rsidRPr="00234CC6" w:rsidRDefault="00FB2C7B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szCs w:val="20"/>
              </w:rPr>
            </w:pPr>
            <w:proofErr w:type="spellStart"/>
            <w:r w:rsidRPr="00234CC6">
              <w:rPr>
                <w:szCs w:val="20"/>
              </w:rPr>
              <w:t>Голышмановский</w:t>
            </w:r>
            <w:proofErr w:type="spellEnd"/>
            <w:r w:rsidRPr="00234CC6">
              <w:rPr>
                <w:szCs w:val="20"/>
              </w:rPr>
              <w:t xml:space="preserve"> район Тюменской области</w:t>
            </w:r>
            <w:r w:rsidR="00C945EE" w:rsidRPr="00234CC6">
              <w:rPr>
                <w:szCs w:val="20"/>
              </w:rPr>
              <w:t xml:space="preserve">, </w:t>
            </w:r>
            <w:proofErr w:type="spellStart"/>
            <w:r w:rsidR="00C945EE" w:rsidRPr="00234CC6">
              <w:rPr>
                <w:szCs w:val="20"/>
              </w:rPr>
              <w:t>р.п</w:t>
            </w:r>
            <w:proofErr w:type="gramStart"/>
            <w:r w:rsidR="00C945EE" w:rsidRPr="00234CC6">
              <w:rPr>
                <w:szCs w:val="20"/>
              </w:rPr>
              <w:t>.Г</w:t>
            </w:r>
            <w:proofErr w:type="gramEnd"/>
            <w:r w:rsidR="00C945EE" w:rsidRPr="00234CC6">
              <w:rPr>
                <w:szCs w:val="20"/>
              </w:rPr>
              <w:t>олышманово</w:t>
            </w:r>
            <w:proofErr w:type="spellEnd"/>
          </w:p>
        </w:tc>
        <w:tc>
          <w:tcPr>
            <w:tcW w:w="3260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Calibri" w:cs="Arial"/>
                <w:szCs w:val="20"/>
              </w:rPr>
            </w:pPr>
            <w:r w:rsidRPr="00234CC6">
              <w:rPr>
                <w:rFonts w:eastAsia="Calibri" w:cs="Arial"/>
                <w:szCs w:val="20"/>
              </w:rPr>
              <w:t>«Деревенские этюды»</w:t>
            </w:r>
          </w:p>
        </w:tc>
        <w:tc>
          <w:tcPr>
            <w:tcW w:w="3167" w:type="dxa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Инициативная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группа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любителей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искусства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Корнильцев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Евгений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Витальевич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20000,00</w:t>
            </w:r>
          </w:p>
        </w:tc>
        <w:tc>
          <w:tcPr>
            <w:tcW w:w="1461" w:type="dxa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1400,00</w:t>
            </w:r>
          </w:p>
        </w:tc>
      </w:tr>
      <w:tr w:rsidR="00234CC6" w:rsidRPr="00234CC6" w:rsidTr="00234CC6">
        <w:trPr>
          <w:trHeight w:val="20"/>
        </w:trPr>
        <w:tc>
          <w:tcPr>
            <w:tcW w:w="521" w:type="dxa"/>
            <w:shd w:val="clear" w:color="auto" w:fill="auto"/>
            <w:vAlign w:val="center"/>
          </w:tcPr>
          <w:p w:rsidR="00FB2C7B" w:rsidRPr="00234CC6" w:rsidRDefault="00FB2C7B" w:rsidP="00FB2C7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szCs w:val="20"/>
              </w:rPr>
            </w:pPr>
            <w:proofErr w:type="spellStart"/>
            <w:r w:rsidRPr="00234CC6">
              <w:rPr>
                <w:szCs w:val="20"/>
              </w:rPr>
              <w:t>Голышмановский</w:t>
            </w:r>
            <w:proofErr w:type="spellEnd"/>
            <w:r w:rsidRPr="00234CC6">
              <w:rPr>
                <w:szCs w:val="20"/>
              </w:rPr>
              <w:t xml:space="preserve"> район Тюменской области</w:t>
            </w:r>
            <w:r w:rsidR="00C945EE" w:rsidRPr="00234CC6">
              <w:rPr>
                <w:szCs w:val="20"/>
              </w:rPr>
              <w:t xml:space="preserve">, </w:t>
            </w:r>
            <w:proofErr w:type="spellStart"/>
            <w:r w:rsidR="00C945EE" w:rsidRPr="00234CC6">
              <w:rPr>
                <w:szCs w:val="20"/>
              </w:rPr>
              <w:t>р.п</w:t>
            </w:r>
            <w:proofErr w:type="gramStart"/>
            <w:r w:rsidR="00C945EE" w:rsidRPr="00234CC6">
              <w:rPr>
                <w:szCs w:val="20"/>
              </w:rPr>
              <w:t>.Г</w:t>
            </w:r>
            <w:proofErr w:type="gramEnd"/>
            <w:r w:rsidR="00C945EE" w:rsidRPr="00234CC6">
              <w:rPr>
                <w:szCs w:val="20"/>
              </w:rPr>
              <w:t>олышманово</w:t>
            </w:r>
            <w:proofErr w:type="spellEnd"/>
          </w:p>
        </w:tc>
        <w:tc>
          <w:tcPr>
            <w:tcW w:w="3260" w:type="dxa"/>
            <w:vAlign w:val="center"/>
          </w:tcPr>
          <w:p w:rsidR="00FB2C7B" w:rsidRPr="00234CC6" w:rsidRDefault="00FB2C7B" w:rsidP="00FB2C7B">
            <w:pPr>
              <w:spacing w:after="0" w:line="240" w:lineRule="auto"/>
              <w:rPr>
                <w:rFonts w:eastAsia="Calibri" w:cs="Arial"/>
                <w:szCs w:val="20"/>
              </w:rPr>
            </w:pPr>
            <w:r w:rsidRPr="00234CC6">
              <w:rPr>
                <w:rFonts w:eastAsia="Calibri" w:cs="Arial"/>
                <w:szCs w:val="20"/>
              </w:rPr>
              <w:t>«Волшебные лоскутки»</w:t>
            </w:r>
          </w:p>
        </w:tc>
        <w:tc>
          <w:tcPr>
            <w:tcW w:w="3167" w:type="dxa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Инициативная группа «Рукодельницы» детский сад «Ягодка»,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Усольцева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Марианна</w:t>
            </w:r>
            <w:proofErr w:type="spellEnd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234CC6">
              <w:rPr>
                <w:rFonts w:eastAsia="SimSun" w:cs="Arial"/>
                <w:kern w:val="3"/>
                <w:szCs w:val="20"/>
                <w:lang w:val="en-US" w:eastAsia="zh-CN" w:bidi="hi-IN"/>
              </w:rPr>
              <w:t>Вахбиевна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20000,00</w:t>
            </w:r>
          </w:p>
        </w:tc>
        <w:tc>
          <w:tcPr>
            <w:tcW w:w="1461" w:type="dxa"/>
            <w:vAlign w:val="center"/>
          </w:tcPr>
          <w:p w:rsidR="00FB2C7B" w:rsidRPr="00234CC6" w:rsidRDefault="00FB2C7B" w:rsidP="00FB2C7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234CC6">
              <w:rPr>
                <w:rFonts w:eastAsia="SimSun" w:cs="Arial"/>
                <w:kern w:val="3"/>
                <w:szCs w:val="20"/>
                <w:lang w:eastAsia="zh-CN" w:bidi="hi-IN"/>
              </w:rPr>
              <w:t>5000,00</w:t>
            </w:r>
          </w:p>
        </w:tc>
      </w:tr>
    </w:tbl>
    <w:p w:rsidR="00A114BD" w:rsidRPr="00A114BD" w:rsidRDefault="00A114BD" w:rsidP="00A114BD">
      <w:pPr>
        <w:spacing w:after="0" w:line="240" w:lineRule="auto"/>
        <w:rPr>
          <w:sz w:val="20"/>
          <w:szCs w:val="20"/>
        </w:rPr>
      </w:pPr>
    </w:p>
    <w:p w:rsidR="00A114BD" w:rsidRPr="00A114BD" w:rsidRDefault="00A114BD" w:rsidP="00A114BD">
      <w:pPr>
        <w:spacing w:after="0" w:line="240" w:lineRule="auto"/>
        <w:rPr>
          <w:sz w:val="20"/>
          <w:szCs w:val="20"/>
        </w:rPr>
      </w:pPr>
    </w:p>
    <w:sectPr w:rsidR="00A114BD" w:rsidRPr="00A114BD" w:rsidSect="00234CC6">
      <w:pgSz w:w="16838" w:h="11906" w:orient="landscape"/>
      <w:pgMar w:top="851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A9"/>
    <w:multiLevelType w:val="hybridMultilevel"/>
    <w:tmpl w:val="EBCEFE14"/>
    <w:lvl w:ilvl="0" w:tplc="B55E445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6BB7"/>
    <w:multiLevelType w:val="hybridMultilevel"/>
    <w:tmpl w:val="14E8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D"/>
    <w:rsid w:val="00234CC6"/>
    <w:rsid w:val="009B37FD"/>
    <w:rsid w:val="00A114BD"/>
    <w:rsid w:val="00C61ED9"/>
    <w:rsid w:val="00C945EE"/>
    <w:rsid w:val="00F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B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4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B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4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chuhacheva</cp:lastModifiedBy>
  <cp:revision>2</cp:revision>
  <dcterms:created xsi:type="dcterms:W3CDTF">2018-05-31T07:21:00Z</dcterms:created>
  <dcterms:modified xsi:type="dcterms:W3CDTF">2018-05-31T07:21:00Z</dcterms:modified>
</cp:coreProperties>
</file>